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DA" w:rsidRDefault="00D963DA" w:rsidP="00D963DA">
      <w:pPr>
        <w:jc w:val="center"/>
        <w:rPr>
          <w:b/>
        </w:rPr>
      </w:pPr>
      <w:r>
        <w:rPr>
          <w:b/>
        </w:rPr>
        <w:t xml:space="preserve">ÖZEL EĞİTİM BÖLÜMÜ </w:t>
      </w:r>
    </w:p>
    <w:p w:rsidR="0043404E" w:rsidRPr="00D963DA" w:rsidRDefault="00D963DA" w:rsidP="00D963DA">
      <w:pPr>
        <w:jc w:val="center"/>
        <w:rPr>
          <w:b/>
        </w:rPr>
      </w:pPr>
      <w:bookmarkStart w:id="0" w:name="_GoBack"/>
      <w:bookmarkEnd w:id="0"/>
      <w:r w:rsidRPr="00D963DA">
        <w:rPr>
          <w:b/>
        </w:rPr>
        <w:t>TEK DERS SINAV TAKVİMİ</w:t>
      </w:r>
    </w:p>
    <w:tbl>
      <w:tblPr>
        <w:tblStyle w:val="TabloKlavuzu"/>
        <w:tblW w:w="9091" w:type="dxa"/>
        <w:tblLook w:val="04A0" w:firstRow="1" w:lastRow="0" w:firstColumn="1" w:lastColumn="0" w:noHBand="0" w:noVBand="1"/>
      </w:tblPr>
      <w:tblGrid>
        <w:gridCol w:w="3029"/>
        <w:gridCol w:w="3031"/>
        <w:gridCol w:w="3031"/>
      </w:tblGrid>
      <w:tr w:rsidR="00D963DA" w:rsidRPr="00D963DA" w:rsidTr="00D963DA">
        <w:trPr>
          <w:trHeight w:val="384"/>
        </w:trPr>
        <w:tc>
          <w:tcPr>
            <w:tcW w:w="3029" w:type="dxa"/>
          </w:tcPr>
          <w:p w:rsidR="00D963DA" w:rsidRPr="00D963DA" w:rsidRDefault="00D963DA" w:rsidP="00D963DA">
            <w:pPr>
              <w:jc w:val="center"/>
              <w:rPr>
                <w:b/>
              </w:rPr>
            </w:pPr>
            <w:r w:rsidRPr="00D963DA">
              <w:rPr>
                <w:b/>
              </w:rPr>
              <w:t>DERS</w:t>
            </w:r>
          </w:p>
        </w:tc>
        <w:tc>
          <w:tcPr>
            <w:tcW w:w="3031" w:type="dxa"/>
          </w:tcPr>
          <w:p w:rsidR="00D963DA" w:rsidRPr="00D963DA" w:rsidRDefault="00D963DA" w:rsidP="00D963DA">
            <w:pPr>
              <w:jc w:val="center"/>
              <w:rPr>
                <w:b/>
              </w:rPr>
            </w:pPr>
            <w:r w:rsidRPr="00D963DA">
              <w:rPr>
                <w:b/>
              </w:rPr>
              <w:t xml:space="preserve">ÖĞRETİM ÜYESİ </w:t>
            </w:r>
          </w:p>
        </w:tc>
        <w:tc>
          <w:tcPr>
            <w:tcW w:w="3031" w:type="dxa"/>
          </w:tcPr>
          <w:p w:rsidR="00D963DA" w:rsidRPr="00D963DA" w:rsidRDefault="00D963DA" w:rsidP="00D963DA">
            <w:pPr>
              <w:jc w:val="center"/>
              <w:rPr>
                <w:b/>
              </w:rPr>
            </w:pPr>
            <w:r w:rsidRPr="00D963DA">
              <w:rPr>
                <w:b/>
              </w:rPr>
              <w:t>SINAV TARİHİ</w:t>
            </w:r>
          </w:p>
        </w:tc>
      </w:tr>
      <w:tr w:rsidR="00D963DA" w:rsidTr="00D963DA">
        <w:trPr>
          <w:trHeight w:val="747"/>
        </w:trPr>
        <w:tc>
          <w:tcPr>
            <w:tcW w:w="3029" w:type="dxa"/>
          </w:tcPr>
          <w:p w:rsidR="00D963DA" w:rsidRDefault="00D963DA" w:rsidP="00D963DA">
            <w:pPr>
              <w:jc w:val="center"/>
            </w:pPr>
            <w:r>
              <w:t>EGMB303 EĞİTİMDE ÖLÇME VE DEĞERLENDİRME</w:t>
            </w:r>
          </w:p>
        </w:tc>
        <w:tc>
          <w:tcPr>
            <w:tcW w:w="3031" w:type="dxa"/>
          </w:tcPr>
          <w:p w:rsidR="00D963DA" w:rsidRDefault="00D963DA" w:rsidP="00D963DA">
            <w:pPr>
              <w:jc w:val="center"/>
            </w:pPr>
            <w:proofErr w:type="gramStart"/>
            <w:r>
              <w:t>DR.ÖĞR.ÜYESİ</w:t>
            </w:r>
            <w:proofErr w:type="gramEnd"/>
            <w:r>
              <w:t xml:space="preserve"> AYŞEGÜL ALTUN</w:t>
            </w:r>
          </w:p>
        </w:tc>
        <w:tc>
          <w:tcPr>
            <w:tcW w:w="3031" w:type="dxa"/>
          </w:tcPr>
          <w:p w:rsidR="00D963DA" w:rsidRDefault="00D963DA" w:rsidP="00D963DA">
            <w:pPr>
              <w:jc w:val="center"/>
            </w:pPr>
            <w:r>
              <w:t>16.07.2025 SAAT 10.00 AD-111</w:t>
            </w:r>
          </w:p>
        </w:tc>
      </w:tr>
      <w:tr w:rsidR="00D963DA" w:rsidTr="00D963DA">
        <w:trPr>
          <w:trHeight w:val="1131"/>
        </w:trPr>
        <w:tc>
          <w:tcPr>
            <w:tcW w:w="3029" w:type="dxa"/>
          </w:tcPr>
          <w:p w:rsidR="00D963DA" w:rsidRDefault="00D963DA" w:rsidP="00D963DA">
            <w:pPr>
              <w:jc w:val="center"/>
            </w:pPr>
            <w:r>
              <w:t xml:space="preserve">ÖZAE307 </w:t>
            </w:r>
            <w:r>
              <w:t>ÖZEL EĞİTİMDE SANATSAL BECERİLERİN ÖĞRETİMİ</w:t>
            </w:r>
          </w:p>
        </w:tc>
        <w:tc>
          <w:tcPr>
            <w:tcW w:w="3031" w:type="dxa"/>
          </w:tcPr>
          <w:p w:rsidR="00D963DA" w:rsidRDefault="00D963DA" w:rsidP="00D963DA">
            <w:pPr>
              <w:jc w:val="center"/>
            </w:pPr>
            <w:proofErr w:type="gramStart"/>
            <w:r>
              <w:t>DR.ÖĞR.ÜYESİ</w:t>
            </w:r>
            <w:proofErr w:type="gramEnd"/>
            <w:r>
              <w:t xml:space="preserve"> HAKAN METİN</w:t>
            </w:r>
          </w:p>
        </w:tc>
        <w:tc>
          <w:tcPr>
            <w:tcW w:w="3031" w:type="dxa"/>
          </w:tcPr>
          <w:p w:rsidR="00D963DA" w:rsidRDefault="00D963DA" w:rsidP="00D963DA">
            <w:pPr>
              <w:jc w:val="center"/>
            </w:pPr>
            <w:r>
              <w:t>16.07.2025 SAAT 10.00</w:t>
            </w:r>
            <w:r>
              <w:t xml:space="preserve"> AD-108</w:t>
            </w:r>
          </w:p>
        </w:tc>
      </w:tr>
      <w:tr w:rsidR="00D963DA" w:rsidTr="00D963DA">
        <w:trPr>
          <w:trHeight w:val="768"/>
        </w:trPr>
        <w:tc>
          <w:tcPr>
            <w:tcW w:w="3029" w:type="dxa"/>
          </w:tcPr>
          <w:p w:rsidR="00D963DA" w:rsidRDefault="00D963DA" w:rsidP="00D963DA">
            <w:pPr>
              <w:jc w:val="center"/>
            </w:pPr>
            <w:r>
              <w:t xml:space="preserve">ÖZAE309 </w:t>
            </w:r>
            <w:r>
              <w:t>ÖZEL EĞİTİMDE</w:t>
            </w:r>
            <w:r>
              <w:t xml:space="preserve"> FEN VE SOSYAL BİLGİLER ÖĞRETİMİ</w:t>
            </w:r>
          </w:p>
        </w:tc>
        <w:tc>
          <w:tcPr>
            <w:tcW w:w="3031" w:type="dxa"/>
          </w:tcPr>
          <w:p w:rsidR="00D963DA" w:rsidRDefault="00D963DA" w:rsidP="00D963DA">
            <w:pPr>
              <w:jc w:val="center"/>
            </w:pPr>
            <w:proofErr w:type="gramStart"/>
            <w:r>
              <w:t>DR.ÖĞR.ÜYESİ</w:t>
            </w:r>
            <w:proofErr w:type="gramEnd"/>
            <w:r>
              <w:t xml:space="preserve"> HAKAN METİN</w:t>
            </w:r>
          </w:p>
        </w:tc>
        <w:tc>
          <w:tcPr>
            <w:tcW w:w="3031" w:type="dxa"/>
          </w:tcPr>
          <w:p w:rsidR="00D963DA" w:rsidRDefault="00D963DA" w:rsidP="00D963DA">
            <w:pPr>
              <w:jc w:val="center"/>
            </w:pPr>
            <w:r>
              <w:t>16.07.2025 SAAT 10.00</w:t>
            </w:r>
            <w:r>
              <w:t xml:space="preserve"> </w:t>
            </w:r>
            <w:r>
              <w:t>AD-108</w:t>
            </w:r>
          </w:p>
        </w:tc>
      </w:tr>
      <w:tr w:rsidR="00D963DA" w:rsidTr="00D963DA">
        <w:trPr>
          <w:trHeight w:val="747"/>
        </w:trPr>
        <w:tc>
          <w:tcPr>
            <w:tcW w:w="3029" w:type="dxa"/>
          </w:tcPr>
          <w:p w:rsidR="00D963DA" w:rsidRDefault="00D963DA" w:rsidP="00D963DA">
            <w:pPr>
              <w:jc w:val="center"/>
            </w:pPr>
            <w:r>
              <w:t>YANLIŞSIZ ÖĞRETİM YÖNTEMLERİ</w:t>
            </w:r>
          </w:p>
        </w:tc>
        <w:tc>
          <w:tcPr>
            <w:tcW w:w="3031" w:type="dxa"/>
          </w:tcPr>
          <w:p w:rsidR="00D963DA" w:rsidRDefault="00D963DA" w:rsidP="00D963DA">
            <w:pPr>
              <w:jc w:val="center"/>
            </w:pPr>
            <w:proofErr w:type="gramStart"/>
            <w:r>
              <w:t>DR.ÖĞR.ÜYESİ</w:t>
            </w:r>
            <w:proofErr w:type="gramEnd"/>
            <w:r>
              <w:t xml:space="preserve"> MURAT VURAL</w:t>
            </w:r>
          </w:p>
        </w:tc>
        <w:tc>
          <w:tcPr>
            <w:tcW w:w="3031" w:type="dxa"/>
          </w:tcPr>
          <w:p w:rsidR="00D963DA" w:rsidRDefault="00D963DA" w:rsidP="00D963DA">
            <w:pPr>
              <w:jc w:val="center"/>
            </w:pPr>
            <w:r>
              <w:t>16.07.2025 SAAT 10.00</w:t>
            </w:r>
            <w:r>
              <w:t xml:space="preserve"> </w:t>
            </w:r>
            <w:r>
              <w:t>AD-108</w:t>
            </w:r>
          </w:p>
        </w:tc>
      </w:tr>
    </w:tbl>
    <w:p w:rsidR="00D963DA" w:rsidRDefault="00D963DA" w:rsidP="00D963DA">
      <w:pPr>
        <w:jc w:val="center"/>
      </w:pPr>
    </w:p>
    <w:sectPr w:rsidR="00D9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DA"/>
    <w:rsid w:val="0043404E"/>
    <w:rsid w:val="00D9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6251"/>
  <w15:chartTrackingRefBased/>
  <w15:docId w15:val="{96073887-BDEB-4864-AEF0-CD51BF90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caucasion</dc:creator>
  <cp:keywords/>
  <dc:description/>
  <cp:lastModifiedBy>caucasion</cp:lastModifiedBy>
  <cp:revision>1</cp:revision>
  <dcterms:created xsi:type="dcterms:W3CDTF">2025-07-10T08:50:00Z</dcterms:created>
  <dcterms:modified xsi:type="dcterms:W3CDTF">2025-07-10T08:58:00Z</dcterms:modified>
</cp:coreProperties>
</file>